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2098B6C4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D26B0D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C3372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E1573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26B0D">
        <w:rPr>
          <w:rFonts w:ascii="Times New Roman" w:hAnsi="Times New Roman" w:cs="Times New Roman"/>
          <w:sz w:val="28"/>
          <w:szCs w:val="28"/>
          <w:lang w:val="ru-RU"/>
        </w:rPr>
        <w:t>февраля</w:t>
      </w:r>
      <w:r w:rsidR="00F50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D26B0D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63865B3" w14:textId="77777777" w:rsidR="00F508F3" w:rsidRDefault="00F508F3" w:rsidP="001245C1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14:paraId="43A2E0BA" w14:textId="0212269C" w:rsidR="00AD11DA" w:rsidRPr="00D3164A" w:rsidRDefault="00F508F3" w:rsidP="00E1573C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«О </w:t>
      </w:r>
      <w:r w:rsidR="00D26B0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проведении</w:t>
      </w:r>
      <w:r w:rsidR="006830A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E1573C" w:rsidRPr="00E1573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III Республиканского фестиваля науки</w:t>
      </w:r>
      <w:r w:rsidR="006830A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»</w:t>
      </w:r>
      <w:r w:rsidR="006830A0" w:rsidRPr="006830A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</w:t>
      </w:r>
    </w:p>
    <w:p w14:paraId="6EFE1E13" w14:textId="77777777" w:rsidR="00C12DB0" w:rsidRDefault="00C12DB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A940541" w14:textId="110B0651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89EE8D" w14:textId="4E77060A" w:rsidR="00E1573C" w:rsidRPr="00E1573C" w:rsidRDefault="00E1573C" w:rsidP="00E1573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МКУ «Управление образования» Сергокалинского района </w:t>
      </w:r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принять участие в открытии III Республиканского фестиваля науки (далее - Фестиваль науки), запланированного в рамках Десятилетия науки и технологий и Дня российской науки 6 февраля 2026 года в 10:00 на площадке мультимедийного исторического парка «Моя страна - моя история» по адресу: г. Махачкала, пр. Им. Шамиля, 31 Г.</w:t>
      </w:r>
    </w:p>
    <w:p w14:paraId="7F913F9B" w14:textId="13969F10" w:rsidR="00E1573C" w:rsidRPr="00E1573C" w:rsidRDefault="00E1573C" w:rsidP="00E1573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Также предлагаем организовать участие работников и обучающихся в мероприятиях Фестиваля науки, которые пройдут в течение дня, до 16:30.</w:t>
      </w:r>
    </w:p>
    <w:p w14:paraId="024219D8" w14:textId="77777777" w:rsidR="00E1573C" w:rsidRPr="00E1573C" w:rsidRDefault="00E1573C" w:rsidP="00E1573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В рамках Фестиваля науки запланированы научно-популярные лекции с участием лекторов Российского общества «Знание», мастер-классы, викторины, а также награждение молодых учёных - именных стипендиатов Главы Республики Дагестан.</w:t>
      </w:r>
    </w:p>
    <w:p w14:paraId="3CE622C0" w14:textId="77777777" w:rsidR="00E1573C" w:rsidRPr="00E1573C" w:rsidRDefault="00E1573C" w:rsidP="00E1573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Дополнительно информируем, что с учётом рекомендаций Администрации Президента Российской Федерации до 15 февраля 2026 года запланированы различные мероприятия и активности, приуроченные ко Дню российской науки, такие как:</w:t>
      </w:r>
    </w:p>
    <w:p w14:paraId="63CFEAD4" w14:textId="77777777" w:rsidR="00E1573C" w:rsidRPr="00E1573C" w:rsidRDefault="00E1573C" w:rsidP="00E1573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Всероссийский научно-просветительский диктант «Наука большой страны»;</w:t>
      </w:r>
    </w:p>
    <w:p w14:paraId="3A70B802" w14:textId="77777777" w:rsidR="00E1573C" w:rsidRPr="00E1573C" w:rsidRDefault="00E1573C" w:rsidP="00E1573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Всероссийская акция «День открытых лабораторий»;</w:t>
      </w:r>
    </w:p>
    <w:p w14:paraId="114FFB46" w14:textId="77777777" w:rsidR="00E1573C" w:rsidRPr="00E1573C" w:rsidRDefault="00E1573C" w:rsidP="00E1573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Всероссийская акция «Открытая наука»;</w:t>
      </w:r>
    </w:p>
    <w:p w14:paraId="4467580A" w14:textId="77777777" w:rsidR="00E1573C" w:rsidRPr="00E1573C" w:rsidRDefault="00E1573C" w:rsidP="00E1573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а также проекты Российского общества «Знание» и др.</w:t>
      </w:r>
    </w:p>
    <w:p w14:paraId="4BA94688" w14:textId="77777777" w:rsidR="00E1573C" w:rsidRPr="00E1573C" w:rsidRDefault="00E1573C" w:rsidP="00E1573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С учётом изложенного просим организовать участие в указанных мероприятиях работников и обучающихся вверенных организаций, а также выступить в качестве площадок проведения представленных активностей.</w:t>
      </w:r>
    </w:p>
    <w:p w14:paraId="536E287C" w14:textId="6C084046" w:rsidR="000771DB" w:rsidRPr="000771DB" w:rsidRDefault="00E1573C" w:rsidP="00E1573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Контактное лицо: </w:t>
      </w:r>
      <w:proofErr w:type="spellStart"/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Вагаева</w:t>
      </w:r>
      <w:proofErr w:type="spellEnd"/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Нюрьян</w:t>
      </w:r>
      <w:proofErr w:type="spellEnd"/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Нюрютдиновна</w:t>
      </w:r>
      <w:proofErr w:type="spellEnd"/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, врио начальника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</w:t>
      </w:r>
      <w:r w:rsidRPr="00E1573C">
        <w:rPr>
          <w:rFonts w:ascii="Times New Roman" w:eastAsia="Times New Roman" w:hAnsi="Times New Roman" w:cs="Times New Roman"/>
          <w:sz w:val="28"/>
          <w:szCs w:val="28"/>
          <w:lang w:val="ru-RU"/>
        </w:rPr>
        <w:t>тдела развития профессионального образования и науки Минобрнауки РД, +79285724617</w:t>
      </w:r>
      <w:r w:rsidR="000771DB" w:rsidRPr="000771D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414092B" w14:textId="54A289A1" w:rsidR="000771DB" w:rsidRPr="000771DB" w:rsidRDefault="000771DB" w:rsidP="000771DB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771D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</w:p>
    <w:p w14:paraId="66D8278C" w14:textId="77777777" w:rsidR="00E1573C" w:rsidRDefault="00F508F3" w:rsidP="006830A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</w:t>
      </w:r>
    </w:p>
    <w:p w14:paraId="08E876E3" w14:textId="1460F65E" w:rsidR="001D3192" w:rsidRPr="006830A0" w:rsidRDefault="00F508F3" w:rsidP="006830A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Приложение: в электронном виде</w:t>
      </w:r>
      <w:r w:rsidR="00B73A2C" w:rsidRPr="0007434C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14:paraId="47859288" w14:textId="77777777" w:rsidR="00F508F3" w:rsidRDefault="001D3192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37AC915" w14:textId="77777777" w:rsidR="006830A0" w:rsidRDefault="00F508F3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6830A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0B5E2132" w14:textId="77777777" w:rsidR="006830A0" w:rsidRDefault="006830A0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7D0B83F8" w:rsidR="00D3164A" w:rsidRDefault="006830A0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F50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</w:t>
      </w:r>
      <w:proofErr w:type="gramEnd"/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</w:t>
      </w:r>
      <w:proofErr w:type="spellStart"/>
      <w:r w:rsidR="00D3164A">
        <w:rPr>
          <w:rFonts w:ascii="Times New Roman" w:hAnsi="Times New Roman" w:cs="Times New Roman"/>
          <w:sz w:val="28"/>
          <w:szCs w:val="28"/>
          <w:lang w:val="ru-RU"/>
        </w:rPr>
        <w:t>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  <w:proofErr w:type="spellEnd"/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7434C"/>
    <w:rsid w:val="000771DB"/>
    <w:rsid w:val="000919EA"/>
    <w:rsid w:val="001245C1"/>
    <w:rsid w:val="001C2204"/>
    <w:rsid w:val="001D3192"/>
    <w:rsid w:val="00236558"/>
    <w:rsid w:val="002648C4"/>
    <w:rsid w:val="002C2A79"/>
    <w:rsid w:val="00416486"/>
    <w:rsid w:val="00467D2D"/>
    <w:rsid w:val="005505F3"/>
    <w:rsid w:val="006830A0"/>
    <w:rsid w:val="006B3A94"/>
    <w:rsid w:val="006C7B66"/>
    <w:rsid w:val="00732A8A"/>
    <w:rsid w:val="00747EC5"/>
    <w:rsid w:val="007D0C9A"/>
    <w:rsid w:val="008F0AFD"/>
    <w:rsid w:val="009F034E"/>
    <w:rsid w:val="00A057F0"/>
    <w:rsid w:val="00A63AEC"/>
    <w:rsid w:val="00AD11DA"/>
    <w:rsid w:val="00B541BB"/>
    <w:rsid w:val="00B73A2C"/>
    <w:rsid w:val="00C01634"/>
    <w:rsid w:val="00C12DB0"/>
    <w:rsid w:val="00C33728"/>
    <w:rsid w:val="00D26B0D"/>
    <w:rsid w:val="00D3164A"/>
    <w:rsid w:val="00D45DE3"/>
    <w:rsid w:val="00DD449E"/>
    <w:rsid w:val="00E1573C"/>
    <w:rsid w:val="00E521F1"/>
    <w:rsid w:val="00E87705"/>
    <w:rsid w:val="00EC2B9A"/>
    <w:rsid w:val="00EC3CF1"/>
    <w:rsid w:val="00EF730F"/>
    <w:rsid w:val="00F12DE9"/>
    <w:rsid w:val="00F508F3"/>
    <w:rsid w:val="00FD709C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dcterms:created xsi:type="dcterms:W3CDTF">2026-02-04T14:01:00Z</dcterms:created>
  <dcterms:modified xsi:type="dcterms:W3CDTF">2026-02-05T12:49:00Z</dcterms:modified>
</cp:coreProperties>
</file>